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8C7" w:rsidRDefault="001808C7" w:rsidP="001808C7">
      <w:pPr>
        <w:pStyle w:val="Heading2"/>
        <w:rPr>
          <w:rFonts w:ascii="Times New Roman" w:hAnsi="Times New Roman"/>
          <w:sz w:val="32"/>
          <w:szCs w:val="32"/>
          <w:lang w:val="sr-Cyrl-CS"/>
        </w:rPr>
      </w:pPr>
      <w:r>
        <w:rPr>
          <w:rFonts w:ascii="Times New Roman" w:hAnsi="Times New Roman"/>
          <w:sz w:val="32"/>
          <w:szCs w:val="32"/>
          <w:lang w:val="sr-Cyrl-CS"/>
        </w:rPr>
        <w:t xml:space="preserve"> МОДЕЛ УГОВОРА</w:t>
      </w:r>
    </w:p>
    <w:p w:rsidR="001808C7" w:rsidRDefault="001808C7" w:rsidP="001808C7">
      <w:pPr>
        <w:pStyle w:val="BodyText"/>
        <w:rPr>
          <w:lang w:val="sr-Cyrl-CS"/>
        </w:rPr>
      </w:pPr>
    </w:p>
    <w:p w:rsidR="001808C7" w:rsidRDefault="001808C7" w:rsidP="001808C7">
      <w:pPr>
        <w:spacing w:after="0"/>
        <w:rPr>
          <w:rFonts w:ascii="Times New Roman" w:hAnsi="Times New Roman" w:cs="Times New Roman"/>
          <w:b/>
          <w:sz w:val="20"/>
          <w:szCs w:val="20"/>
          <w:lang w:val="sr-Cyrl-CS"/>
        </w:rPr>
      </w:pPr>
      <w:r>
        <w:rPr>
          <w:rFonts w:ascii="Times New Roman" w:hAnsi="Times New Roman" w:cs="Times New Roman"/>
          <w:sz w:val="20"/>
          <w:szCs w:val="20"/>
          <w:lang w:val="sr-Cyrl-CS"/>
        </w:rPr>
        <w:t>ПРЕДШКОЛСКА УСТАНОВА</w:t>
      </w:r>
      <w:r>
        <w:rPr>
          <w:rFonts w:ascii="Times New Roman" w:hAnsi="Times New Roman" w:cs="Times New Roman"/>
          <w:sz w:val="20"/>
          <w:szCs w:val="20"/>
          <w:lang w:val="sr-Cyrl-CS"/>
        </w:rPr>
        <w:tab/>
      </w:r>
      <w:r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                           </w:t>
      </w:r>
    </w:p>
    <w:p w:rsidR="001808C7" w:rsidRDefault="001808C7" w:rsidP="001808C7">
      <w:pPr>
        <w:spacing w:after="0"/>
        <w:rPr>
          <w:rFonts w:ascii="Times New Roman" w:hAnsi="Times New Roman" w:cs="Times New Roman"/>
          <w:sz w:val="20"/>
          <w:szCs w:val="20"/>
          <w:lang w:val="sr-Cyrl-CS"/>
        </w:rPr>
      </w:pPr>
      <w:r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  <w:lang w:val="sr-Cyrl-CS"/>
        </w:rPr>
        <w:t>„ПЧЕЛИЦА“</w:t>
      </w:r>
      <w:r>
        <w:rPr>
          <w:rFonts w:ascii="Times New Roman" w:hAnsi="Times New Roman" w:cs="Times New Roman"/>
          <w:sz w:val="20"/>
          <w:szCs w:val="20"/>
          <w:lang w:val="sr-Cyrl-CS"/>
        </w:rPr>
        <w:tab/>
      </w:r>
    </w:p>
    <w:p w:rsidR="001808C7" w:rsidRDefault="001808C7" w:rsidP="001808C7">
      <w:pPr>
        <w:spacing w:after="0"/>
        <w:rPr>
          <w:rFonts w:ascii="Times New Roman" w:hAnsi="Times New Roman" w:cs="Times New Roman"/>
          <w:b/>
          <w:sz w:val="20"/>
          <w:szCs w:val="20"/>
          <w:lang w:val="sr-Cyrl-CS"/>
        </w:rPr>
      </w:pPr>
      <w:r>
        <w:rPr>
          <w:rFonts w:ascii="Times New Roman" w:hAnsi="Times New Roman" w:cs="Times New Roman"/>
          <w:sz w:val="20"/>
          <w:szCs w:val="20"/>
          <w:lang w:val="sr-Cyrl-CS"/>
        </w:rPr>
        <w:t>МАРКО ПЕРИЧИН КАМЕЊАР БР.16</w:t>
      </w:r>
      <w:r>
        <w:rPr>
          <w:rFonts w:ascii="Times New Roman" w:hAnsi="Times New Roman" w:cs="Times New Roman"/>
          <w:sz w:val="20"/>
          <w:szCs w:val="20"/>
          <w:lang w:val="sr-Cyrl-CS"/>
        </w:rPr>
        <w:tab/>
      </w:r>
      <w:r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</w:t>
      </w:r>
    </w:p>
    <w:p w:rsidR="001808C7" w:rsidRDefault="001808C7" w:rsidP="001808C7">
      <w:pPr>
        <w:spacing w:after="0"/>
        <w:rPr>
          <w:rFonts w:ascii="Times New Roman" w:hAnsi="Times New Roman" w:cs="Times New Roman"/>
          <w:sz w:val="20"/>
          <w:szCs w:val="20"/>
          <w:lang w:val="sr-Cyrl-CS"/>
        </w:rPr>
      </w:pPr>
      <w:r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sr-Cyrl-CS"/>
        </w:rPr>
        <w:t>СРЕМСКА МИТРОВИЦА</w:t>
      </w:r>
      <w:r>
        <w:rPr>
          <w:rFonts w:ascii="Times New Roman" w:hAnsi="Times New Roman" w:cs="Times New Roman"/>
          <w:sz w:val="20"/>
          <w:szCs w:val="20"/>
          <w:lang w:val="sr-Cyrl-CS"/>
        </w:rPr>
        <w:tab/>
      </w:r>
      <w:r>
        <w:rPr>
          <w:rFonts w:ascii="Times New Roman" w:hAnsi="Times New Roman" w:cs="Times New Roman"/>
          <w:sz w:val="20"/>
          <w:szCs w:val="20"/>
          <w:lang w:val="sr-Cyrl-CS"/>
        </w:rPr>
        <w:tab/>
      </w:r>
      <w:r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                                        </w:t>
      </w:r>
    </w:p>
    <w:p w:rsidR="001808C7" w:rsidRDefault="001808C7" w:rsidP="001808C7">
      <w:pPr>
        <w:spacing w:after="0"/>
        <w:rPr>
          <w:rFonts w:ascii="Times New Roman" w:hAnsi="Times New Roman" w:cs="Times New Roman"/>
          <w:sz w:val="20"/>
          <w:szCs w:val="20"/>
          <w:lang w:val="sr-Cyrl-CS"/>
        </w:rPr>
      </w:pPr>
      <w:r>
        <w:rPr>
          <w:rFonts w:ascii="Times New Roman" w:hAnsi="Times New Roman" w:cs="Times New Roman"/>
          <w:sz w:val="20"/>
          <w:szCs w:val="20"/>
          <w:lang w:val="sr-Cyrl-CS"/>
        </w:rPr>
        <w:t xml:space="preserve">БРОЈ: </w:t>
      </w:r>
      <w:r>
        <w:rPr>
          <w:rFonts w:ascii="Times New Roman" w:hAnsi="Times New Roman" w:cs="Times New Roman"/>
          <w:sz w:val="20"/>
          <w:szCs w:val="20"/>
          <w:lang w:val="sr-Cyrl-CS"/>
        </w:rPr>
        <w:tab/>
      </w:r>
      <w:r>
        <w:rPr>
          <w:rFonts w:ascii="Times New Roman" w:hAnsi="Times New Roman" w:cs="Times New Roman"/>
          <w:sz w:val="20"/>
          <w:szCs w:val="20"/>
          <w:lang w:val="sr-Cyrl-CS"/>
        </w:rPr>
        <w:tab/>
      </w:r>
      <w:r>
        <w:rPr>
          <w:rFonts w:ascii="Times New Roman" w:hAnsi="Times New Roman" w:cs="Times New Roman"/>
          <w:sz w:val="20"/>
          <w:szCs w:val="20"/>
          <w:lang w:val="sr-Cyrl-CS"/>
        </w:rPr>
        <w:tab/>
      </w:r>
      <w:r>
        <w:rPr>
          <w:rFonts w:ascii="Times New Roman" w:hAnsi="Times New Roman" w:cs="Times New Roman"/>
          <w:sz w:val="20"/>
          <w:szCs w:val="20"/>
          <w:lang w:val="sr-Cyrl-CS"/>
        </w:rPr>
        <w:tab/>
      </w:r>
      <w:r>
        <w:rPr>
          <w:rFonts w:ascii="Times New Roman" w:hAnsi="Times New Roman" w:cs="Times New Roman"/>
          <w:sz w:val="20"/>
          <w:szCs w:val="20"/>
          <w:lang w:val="sr-Cyrl-CS"/>
        </w:rPr>
        <w:tab/>
      </w:r>
      <w:r>
        <w:rPr>
          <w:rFonts w:ascii="Times New Roman" w:hAnsi="Times New Roman" w:cs="Times New Roman"/>
          <w:sz w:val="20"/>
          <w:szCs w:val="20"/>
          <w:lang w:val="sr-Cyrl-CS"/>
        </w:rPr>
        <w:tab/>
      </w:r>
      <w:r>
        <w:rPr>
          <w:rFonts w:ascii="Times New Roman" w:hAnsi="Times New Roman" w:cs="Times New Roman"/>
          <w:sz w:val="20"/>
          <w:szCs w:val="20"/>
          <w:lang w:val="sr-Cyrl-CS"/>
        </w:rPr>
        <w:tab/>
      </w:r>
      <w:r>
        <w:rPr>
          <w:rFonts w:ascii="Times New Roman" w:hAnsi="Times New Roman" w:cs="Times New Roman"/>
          <w:sz w:val="20"/>
          <w:szCs w:val="20"/>
          <w:lang w:val="sr-Cyrl-CS"/>
        </w:rPr>
        <w:tab/>
      </w:r>
    </w:p>
    <w:p w:rsidR="001808C7" w:rsidRDefault="001808C7" w:rsidP="001808C7">
      <w:pPr>
        <w:spacing w:after="0"/>
        <w:rPr>
          <w:rFonts w:ascii="Times New Roman" w:hAnsi="Times New Roman" w:cs="Times New Roman"/>
          <w:sz w:val="20"/>
          <w:szCs w:val="20"/>
          <w:lang w:val="sr-Cyrl-CS"/>
        </w:rPr>
      </w:pPr>
      <w:r>
        <w:rPr>
          <w:rFonts w:ascii="Times New Roman" w:hAnsi="Times New Roman" w:cs="Times New Roman"/>
          <w:sz w:val="20"/>
          <w:szCs w:val="20"/>
          <w:lang w:val="sr-Cyrl-CS"/>
        </w:rPr>
        <w:t>ДАНА:                       ГОДИНЕ</w:t>
      </w:r>
      <w:r>
        <w:rPr>
          <w:rFonts w:ascii="Times New Roman" w:hAnsi="Times New Roman" w:cs="Times New Roman"/>
          <w:sz w:val="20"/>
          <w:szCs w:val="20"/>
          <w:lang w:val="sr-Cyrl-CS"/>
        </w:rPr>
        <w:tab/>
      </w:r>
      <w:r>
        <w:rPr>
          <w:rFonts w:ascii="Times New Roman" w:hAnsi="Times New Roman" w:cs="Times New Roman"/>
          <w:sz w:val="20"/>
          <w:szCs w:val="20"/>
          <w:lang w:val="sr-Cyrl-CS"/>
        </w:rPr>
        <w:tab/>
      </w:r>
    </w:p>
    <w:p w:rsidR="001808C7" w:rsidRDefault="001808C7" w:rsidP="001808C7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:rsidR="001808C7" w:rsidRDefault="001808C7" w:rsidP="001808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МОДЕЛ УГОВОРА ЗА ЈАВНУ Н</w:t>
      </w:r>
      <w:r w:rsidR="00E6792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АБАВКУ – ОТВОРЕНИ ПОСТУПАК 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E67925">
        <w:rPr>
          <w:rFonts w:ascii="Times New Roman" w:hAnsi="Times New Roman" w:cs="Times New Roman"/>
          <w:b/>
          <w:sz w:val="24"/>
          <w:szCs w:val="24"/>
        </w:rPr>
        <w:t>ЈН</w:t>
      </w:r>
      <w:r w:rsidR="00542BB2">
        <w:rPr>
          <w:rFonts w:ascii="Times New Roman" w:hAnsi="Times New Roman" w:cs="Times New Roman"/>
          <w:b/>
          <w:sz w:val="24"/>
          <w:szCs w:val="24"/>
          <w:lang w:val="sr-Cyrl-CS"/>
        </w:rPr>
        <w:t>01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/2021.</w:t>
      </w:r>
    </w:p>
    <w:p w:rsidR="001808C7" w:rsidRDefault="00027CEF" w:rsidP="001808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ДОБРА –</w:t>
      </w:r>
      <w:r w:rsidR="00426EFB">
        <w:rPr>
          <w:rFonts w:ascii="Times New Roman" w:hAnsi="Times New Roman" w:cs="Times New Roman"/>
          <w:sz w:val="24"/>
          <w:szCs w:val="24"/>
          <w:lang w:val="sr-Cyrl-CS"/>
        </w:rPr>
        <w:t xml:space="preserve"> Инвентар за одржавање хигијене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и хемијска средства за чишћење</w:t>
      </w:r>
    </w:p>
    <w:p w:rsidR="005E5140" w:rsidRPr="005E5140" w:rsidRDefault="005E5140" w:rsidP="001808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808C7" w:rsidRDefault="001808C7" w:rsidP="001808C7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  <w:t>Закључен између:</w:t>
      </w:r>
    </w:p>
    <w:p w:rsidR="001808C7" w:rsidRDefault="001808C7" w:rsidP="001808C7">
      <w:pPr>
        <w:numPr>
          <w:ilvl w:val="0"/>
          <w:numId w:val="1"/>
        </w:numPr>
        <w:pBdr>
          <w:bottom w:val="single" w:sz="8" w:space="3" w:color="000000"/>
        </w:pBdr>
        <w:tabs>
          <w:tab w:val="clear" w:pos="0"/>
          <w:tab w:val="num" w:pos="735"/>
        </w:tabs>
        <w:suppressAutoHyphens/>
        <w:spacing w:after="0" w:line="240" w:lineRule="auto"/>
        <w:ind w:left="735" w:hanging="375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1. Предшколске Установе „Пчелица“ Сремска Митровица, Марко Перичин Камењарбр. 16., ПИБ:100517362, шифра делатности 8891, матични број 08015996, ЈБКЈС: 08965,  коју заступа  директор Биљана Цвијетић, у даљем тексту  наручилац и</w:t>
      </w:r>
    </w:p>
    <w:p w:rsidR="001808C7" w:rsidRDefault="001808C7" w:rsidP="001808C7">
      <w:pPr>
        <w:numPr>
          <w:ilvl w:val="0"/>
          <w:numId w:val="1"/>
        </w:numPr>
        <w:pBdr>
          <w:bottom w:val="single" w:sz="8" w:space="3" w:color="000000"/>
        </w:pBdr>
        <w:tabs>
          <w:tab w:val="clear" w:pos="0"/>
          <w:tab w:val="num" w:pos="735"/>
        </w:tabs>
        <w:suppressAutoHyphens/>
        <w:spacing w:after="0" w:line="240" w:lineRule="auto"/>
        <w:ind w:left="735" w:hanging="375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808C7" w:rsidRDefault="001808C7" w:rsidP="001808C7">
      <w:pPr>
        <w:numPr>
          <w:ilvl w:val="0"/>
          <w:numId w:val="1"/>
        </w:numPr>
        <w:pBdr>
          <w:bottom w:val="single" w:sz="8" w:space="3" w:color="000000"/>
        </w:pBdr>
        <w:tabs>
          <w:tab w:val="clear" w:pos="0"/>
          <w:tab w:val="num" w:pos="735"/>
        </w:tabs>
        <w:suppressAutoHyphens/>
        <w:spacing w:after="0" w:line="240" w:lineRule="auto"/>
        <w:ind w:left="735" w:hanging="375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2.    _____________________________________________________________________</w:t>
      </w:r>
    </w:p>
    <w:p w:rsidR="001808C7" w:rsidRDefault="001808C7" w:rsidP="001808C7">
      <w:pPr>
        <w:numPr>
          <w:ilvl w:val="0"/>
          <w:numId w:val="1"/>
        </w:numPr>
        <w:pBdr>
          <w:bottom w:val="single" w:sz="8" w:space="3" w:color="000000"/>
        </w:pBdr>
        <w:tabs>
          <w:tab w:val="clear" w:pos="0"/>
          <w:tab w:val="num" w:pos="735"/>
        </w:tabs>
        <w:suppressAutoHyphens/>
        <w:spacing w:after="0" w:line="240" w:lineRule="auto"/>
        <w:ind w:left="735" w:hanging="375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(навести назив и седиште Понуђача) , ул. __________________________(навести назив улице и број), ПИБ________________, шифра делатности___________, матични број_______, коју заступа__________________________у даљем тексту понуђач.</w:t>
      </w:r>
    </w:p>
    <w:p w:rsidR="001808C7" w:rsidRDefault="001808C7" w:rsidP="001808C7">
      <w:pPr>
        <w:numPr>
          <w:ilvl w:val="0"/>
          <w:numId w:val="1"/>
        </w:numPr>
        <w:pBdr>
          <w:bottom w:val="single" w:sz="8" w:space="3" w:color="000000"/>
        </w:pBdr>
        <w:tabs>
          <w:tab w:val="clear" w:pos="0"/>
          <w:tab w:val="num" w:pos="735"/>
        </w:tabs>
        <w:suppressAutoHyphens/>
        <w:spacing w:after="0" w:line="240" w:lineRule="auto"/>
        <w:ind w:left="735" w:hanging="375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808C7" w:rsidRDefault="001808C7" w:rsidP="001808C7">
      <w:pPr>
        <w:pStyle w:val="ListParagraph"/>
        <w:numPr>
          <w:ilvl w:val="0"/>
          <w:numId w:val="2"/>
        </w:numPr>
        <w:ind w:left="-432"/>
        <w:jc w:val="center"/>
        <w:rPr>
          <w:b/>
          <w:color w:val="auto"/>
          <w:lang w:val="ru-RU"/>
        </w:rPr>
      </w:pPr>
      <w:r>
        <w:rPr>
          <w:b/>
          <w:color w:val="auto"/>
          <w:u w:val="single"/>
          <w:lang w:val="ru-RU"/>
        </w:rPr>
        <w:t>Уколико се подноси понуда са подизвођачем:</w:t>
      </w:r>
    </w:p>
    <w:p w:rsidR="001808C7" w:rsidRDefault="001808C7" w:rsidP="001808C7">
      <w:pPr>
        <w:pStyle w:val="ListParagraph"/>
        <w:numPr>
          <w:ilvl w:val="1"/>
          <w:numId w:val="3"/>
        </w:numPr>
        <w:ind w:left="-288" w:right="-288"/>
        <w:jc w:val="both"/>
        <w:rPr>
          <w:color w:val="auto"/>
          <w:lang w:val="ru-RU"/>
        </w:rPr>
      </w:pPr>
      <w:r>
        <w:rPr>
          <w:color w:val="auto"/>
          <w:lang w:val="ru-RU"/>
        </w:rPr>
        <w:t xml:space="preserve"> ___________________( назив подизвођача) са седиштем у ___________________, ул. ____________________, бр. ____________, ПИБ ____________, шифра делатности ______________, матични број _______________ кога заступа ________________________, проценат укупне вредности набавке који ће извршити подизвођач _________________________.</w:t>
      </w:r>
    </w:p>
    <w:p w:rsidR="001808C7" w:rsidRDefault="001808C7" w:rsidP="001808C7">
      <w:pPr>
        <w:pStyle w:val="ListParagraph"/>
        <w:ind w:left="-288" w:right="-288"/>
        <w:jc w:val="both"/>
        <w:rPr>
          <w:color w:val="auto"/>
          <w:lang w:val="ru-RU"/>
        </w:rPr>
      </w:pPr>
    </w:p>
    <w:p w:rsidR="001808C7" w:rsidRDefault="001808C7" w:rsidP="001808C7">
      <w:pPr>
        <w:pStyle w:val="ListParagraph"/>
        <w:numPr>
          <w:ilvl w:val="1"/>
          <w:numId w:val="3"/>
        </w:numPr>
        <w:ind w:left="-288" w:right="-288"/>
        <w:jc w:val="both"/>
        <w:rPr>
          <w:color w:val="auto"/>
          <w:lang w:val="ru-RU"/>
        </w:rPr>
      </w:pPr>
      <w:r>
        <w:rPr>
          <w:color w:val="auto"/>
          <w:lang w:val="ru-RU"/>
        </w:rPr>
        <w:t>___________________( назив подизвођача) са седиштем у ___________________, ул. ____________________, бр. ____________, ПИБ ____________, шифра делатности ______________, матични број _______________ кога заступа ________________________, проценат укупне вредности набавке који ће извршити подизвођач _________________________.</w:t>
      </w:r>
    </w:p>
    <w:p w:rsidR="001808C7" w:rsidRDefault="001808C7" w:rsidP="001808C7">
      <w:pPr>
        <w:pStyle w:val="ListParagraph"/>
        <w:ind w:left="-288" w:right="-288"/>
        <w:jc w:val="both"/>
        <w:rPr>
          <w:color w:val="auto"/>
          <w:lang w:val="ru-RU"/>
        </w:rPr>
      </w:pPr>
    </w:p>
    <w:p w:rsidR="001808C7" w:rsidRDefault="001808C7" w:rsidP="001808C7">
      <w:pPr>
        <w:pStyle w:val="ListParagraph"/>
        <w:numPr>
          <w:ilvl w:val="0"/>
          <w:numId w:val="2"/>
        </w:numPr>
        <w:ind w:left="-432"/>
        <w:jc w:val="center"/>
        <w:rPr>
          <w:b/>
          <w:color w:val="auto"/>
          <w:lang w:val="ru-RU"/>
        </w:rPr>
      </w:pPr>
      <w:r>
        <w:rPr>
          <w:b/>
          <w:color w:val="auto"/>
          <w:u w:val="single"/>
          <w:lang w:val="ru-RU"/>
        </w:rPr>
        <w:t>Уколико се подноси заједничка понуда:</w:t>
      </w:r>
    </w:p>
    <w:p w:rsidR="001808C7" w:rsidRDefault="001808C7" w:rsidP="001808C7">
      <w:pPr>
        <w:pStyle w:val="ListParagraph"/>
        <w:numPr>
          <w:ilvl w:val="2"/>
          <w:numId w:val="3"/>
        </w:numPr>
        <w:ind w:left="-288" w:right="-288"/>
        <w:jc w:val="both"/>
        <w:rPr>
          <w:color w:val="auto"/>
          <w:lang w:val="ru-RU"/>
        </w:rPr>
      </w:pPr>
      <w:r>
        <w:rPr>
          <w:color w:val="auto"/>
          <w:lang w:val="ru-RU"/>
        </w:rPr>
        <w:t>___________________(назив учесника заједничке понуде) са седиштем у _______________________, ул. ___________________, бр. ____________, ПИБ ____________, шифра делатности ______________, матични број _______________ кога заступа ___________________.</w:t>
      </w:r>
    </w:p>
    <w:p w:rsidR="001808C7" w:rsidRDefault="001808C7" w:rsidP="001808C7">
      <w:pPr>
        <w:pStyle w:val="ListParagraph"/>
        <w:ind w:left="-288" w:right="-288"/>
        <w:jc w:val="both"/>
        <w:rPr>
          <w:color w:val="auto"/>
          <w:lang w:val="ru-RU"/>
        </w:rPr>
      </w:pPr>
    </w:p>
    <w:p w:rsidR="001808C7" w:rsidRDefault="001808C7" w:rsidP="001808C7">
      <w:pPr>
        <w:pStyle w:val="ListParagraph"/>
        <w:numPr>
          <w:ilvl w:val="2"/>
          <w:numId w:val="3"/>
        </w:numPr>
        <w:ind w:left="-288" w:right="-288"/>
        <w:jc w:val="both"/>
        <w:rPr>
          <w:color w:val="auto"/>
          <w:lang w:val="ru-RU"/>
        </w:rPr>
      </w:pPr>
      <w:r>
        <w:rPr>
          <w:color w:val="auto"/>
          <w:lang w:val="ru-RU"/>
        </w:rPr>
        <w:t xml:space="preserve">___________________(назив учесника заједничке понуде) са седиштем у _______________________, ул. ___________________, бр. ____________, ПИБ ____________, </w:t>
      </w:r>
      <w:r>
        <w:rPr>
          <w:color w:val="auto"/>
          <w:lang w:val="ru-RU"/>
        </w:rPr>
        <w:lastRenderedPageBreak/>
        <w:t>шифра делатности ______________, матични број _______________ кога заступа ___________________.</w:t>
      </w:r>
    </w:p>
    <w:p w:rsidR="001808C7" w:rsidRDefault="001808C7" w:rsidP="001808C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Члан 1.</w:t>
      </w:r>
    </w:p>
    <w:p w:rsidR="001808C7" w:rsidRDefault="001808C7" w:rsidP="001808C7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Предмет овог Уговора је испорука и куповина </w:t>
      </w:r>
      <w:r w:rsidR="00426EFB">
        <w:rPr>
          <w:rFonts w:ascii="Times New Roman" w:hAnsi="Times New Roman" w:cs="Times New Roman"/>
          <w:sz w:val="24"/>
          <w:szCs w:val="24"/>
          <w:lang w:val="sr-Cyrl-CS"/>
        </w:rPr>
        <w:t>инвентара за одржавање хигијене</w:t>
      </w:r>
      <w:r w:rsidR="00027CEF">
        <w:rPr>
          <w:rFonts w:ascii="Times New Roman" w:hAnsi="Times New Roman" w:cs="Times New Roman"/>
          <w:sz w:val="24"/>
          <w:szCs w:val="24"/>
          <w:lang w:val="sr-Cyrl-CS"/>
        </w:rPr>
        <w:t xml:space="preserve"> и хемијских средстава за чишћење </w:t>
      </w:r>
      <w:r w:rsidR="00542BB2">
        <w:rPr>
          <w:rFonts w:ascii="Times New Roman" w:hAnsi="Times New Roman" w:cs="Times New Roman"/>
          <w:sz w:val="24"/>
          <w:szCs w:val="24"/>
          <w:lang w:val="sr-Cyrl-CS"/>
        </w:rPr>
        <w:t xml:space="preserve">у објектима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Предшколске Установе „Пчелица“, који је додељен понуђачу по спроведеном поступку јавне набавке</w:t>
      </w:r>
      <w:r w:rsidR="00E67925">
        <w:rPr>
          <w:rFonts w:ascii="Times New Roman" w:hAnsi="Times New Roman" w:cs="Times New Roman"/>
          <w:sz w:val="24"/>
          <w:szCs w:val="24"/>
          <w:lang w:val="sr-Cyrl-CS"/>
        </w:rPr>
        <w:t>-отворени поступак</w:t>
      </w:r>
      <w:r w:rsidR="00542BB2">
        <w:rPr>
          <w:rFonts w:ascii="Times New Roman" w:hAnsi="Times New Roman" w:cs="Times New Roman"/>
          <w:sz w:val="24"/>
          <w:szCs w:val="24"/>
          <w:lang w:val="sr-Cyrl-CS"/>
        </w:rPr>
        <w:t xml:space="preserve"> број 01/2022</w:t>
      </w:r>
      <w:r>
        <w:rPr>
          <w:rFonts w:ascii="Times New Roman" w:hAnsi="Times New Roman" w:cs="Times New Roman"/>
          <w:sz w:val="24"/>
          <w:szCs w:val="24"/>
          <w:lang w:val="sr-Cyrl-CS"/>
        </w:rPr>
        <w:t>. у складу са понудом број __________________ од _______________ године, чија је укупна уговорена вредност __________________динара без ПДВ-а, а са ПДВ-ом _______________динара.</w:t>
      </w:r>
    </w:p>
    <w:p w:rsidR="001808C7" w:rsidRDefault="001808C7" w:rsidP="001808C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Члан 2.</w:t>
      </w:r>
    </w:p>
    <w:p w:rsidR="001808C7" w:rsidRDefault="001808C7" w:rsidP="001808C7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  <w:t>Понуђач се обавезује да прода и испоручује предмет Уговора, а наручилац да купи предмет Уговора утврђен у понуди број _____________ од ___________ године,  што је назначено у конкурсној документацији ове јавне набавке.</w:t>
      </w:r>
    </w:p>
    <w:p w:rsidR="001808C7" w:rsidRDefault="001808C7" w:rsidP="001808C7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808C7" w:rsidRDefault="001808C7" w:rsidP="001808C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Члан 3.</w:t>
      </w:r>
    </w:p>
    <w:p w:rsidR="001808C7" w:rsidRDefault="001808C7" w:rsidP="001808C7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  <w:t>Наручилац се обавезује да изврши уплату по условима из понуде на жиро-рачун понуђача, број _______________________код банке_____________________.</w:t>
      </w:r>
    </w:p>
    <w:p w:rsidR="001808C7" w:rsidRDefault="001808C7" w:rsidP="001808C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Плаћање се врши по извршеној испоруци у року до 45 дана од дана када је наручилац примио фактуру коју је понуђач претходно регистровао у Централни регистар фактура у складу са Законом о роковима измирења новчаних обавеза у комерцијалним трансакцијама („Сл. гласник РС“ број 119/2012, 68/2015 и 113/2017).</w:t>
      </w:r>
    </w:p>
    <w:p w:rsidR="001808C7" w:rsidRDefault="001808C7" w:rsidP="001808C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Понуђач је дужан да испостави збирну фактуру са приложеним потписаним отпремницама једном месечно. </w:t>
      </w:r>
    </w:p>
    <w:p w:rsidR="001808C7" w:rsidRDefault="001808C7" w:rsidP="001808C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Члан 4.</w:t>
      </w:r>
    </w:p>
    <w:p w:rsidR="001808C7" w:rsidRDefault="001808C7" w:rsidP="001808C7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  <w:t>Понуђач се обавезује да ће испоруку предмета Уговора вршити сукцесивно по динамици коју одреди наручилац, у року од_______________од дана требовања.</w:t>
      </w:r>
    </w:p>
    <w:p w:rsidR="001808C7" w:rsidRDefault="001808C7" w:rsidP="001808C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Понуђач се обавезује да сукцесивно испоручује добра која су предмет Уговора по ценама из усвојене понуде понуђача.</w:t>
      </w:r>
    </w:p>
    <w:p w:rsidR="001808C7" w:rsidRDefault="00426EFB" w:rsidP="001808C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Цена </w:t>
      </w:r>
      <w:r w:rsidR="001808C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производа из понуде је фиксна и не може се мењати током трајања уговора.</w:t>
      </w:r>
    </w:p>
    <w:p w:rsidR="001808C7" w:rsidRDefault="001808C7" w:rsidP="001808C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Члан 5.</w:t>
      </w:r>
    </w:p>
    <w:p w:rsidR="001808C7" w:rsidRDefault="001808C7" w:rsidP="001808C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Уколико се записнички утврди да су добра које је продавац испоручио купцу са  недостатцима у квалитету, продавац мора исте отклонити најкасније у року од 3 дана од дана сачињавања записника о рекламацији, а уколико то не учини или ако се иста или слична грешка на истом понови, продавац га мора заменити новим које има једнаке карактеристике.</w:t>
      </w:r>
    </w:p>
    <w:p w:rsidR="001808C7" w:rsidRDefault="001808C7" w:rsidP="001808C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Члан 6.</w:t>
      </w:r>
    </w:p>
    <w:p w:rsidR="001808C7" w:rsidRDefault="001808C7" w:rsidP="001808C7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  <w:t>Уговорне стране су сагласне  да наручилац има право да раскине уговор  уколико понуђач не изврши набавку и испоруку у складу са уговором и конкурсном документацијом и да у том случају искористи средство финансијског обезбеђења -  бланко сопствену меницу .</w:t>
      </w:r>
    </w:p>
    <w:p w:rsidR="001808C7" w:rsidRDefault="001808C7" w:rsidP="001808C7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Члан 7.</w:t>
      </w:r>
    </w:p>
    <w:p w:rsidR="001808C7" w:rsidRDefault="001808C7" w:rsidP="001808C7">
      <w:pPr>
        <w:pStyle w:val="Caption"/>
        <w:spacing w:before="0" w:after="0"/>
        <w:ind w:firstLine="720"/>
        <w:jc w:val="both"/>
        <w:rPr>
          <w:rFonts w:cs="Times New Roman"/>
          <w:i w:val="0"/>
          <w:color w:val="auto"/>
          <w:lang w:val="sr-Cyrl-CS"/>
        </w:rPr>
      </w:pPr>
      <w:r>
        <w:rPr>
          <w:rFonts w:cs="Times New Roman"/>
          <w:lang w:val="sr-Cyrl-CS"/>
        </w:rPr>
        <w:lastRenderedPageBreak/>
        <w:tab/>
      </w:r>
      <w:r>
        <w:rPr>
          <w:rFonts w:cs="Times New Roman"/>
          <w:i w:val="0"/>
          <w:color w:val="auto"/>
          <w:lang w:val="sr-Cyrl-CS"/>
        </w:rPr>
        <w:t>Понуђач се обавезује да у тренутку закључења уговора а најкасније у року од 10 дана од дана закључења Уговора преда наручиоцу:</w:t>
      </w:r>
    </w:p>
    <w:p w:rsidR="001808C7" w:rsidRDefault="001808C7" w:rsidP="001808C7">
      <w:pPr>
        <w:pStyle w:val="Caption"/>
        <w:spacing w:before="0" w:after="0"/>
        <w:ind w:firstLine="720"/>
        <w:jc w:val="both"/>
        <w:rPr>
          <w:rFonts w:cs="Times New Roman"/>
          <w:i w:val="0"/>
          <w:color w:val="auto"/>
          <w:lang w:val="sr-Cyrl-CS"/>
        </w:rPr>
      </w:pPr>
      <w:r>
        <w:rPr>
          <w:rFonts w:cs="Times New Roman"/>
          <w:i w:val="0"/>
          <w:color w:val="auto"/>
          <w:lang w:val="sr-Cyrl-CS"/>
        </w:rPr>
        <w:t>1. бланко сопствену меницу, потписану и оверену службеним печатом од стране овлашћених лица Понуђача, као обезбеђење за добро извршење посла у периоду 30 дана дужем од истека рока за коначно извршење посла, са меничним писмом -овлашћењем да је издата меница неопозива, безусловна и на први позив наплатива и да се може попунити са клаузулом „безпротеста“ у висини 10% уговорене вредности без ПДВ-а  и наплатити у складу са меничним писмом-овлашћењем под условом да Понуђач добара не извршава уговорене обавезе</w:t>
      </w:r>
    </w:p>
    <w:p w:rsidR="001808C7" w:rsidRDefault="001808C7" w:rsidP="001808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sr-Cyrl-CS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Картон депонованих потписа код пословне банке овлашћених лица која су потписала бланко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меницу. </w:t>
      </w:r>
    </w:p>
    <w:p w:rsidR="001808C7" w:rsidRDefault="001808C7" w:rsidP="001808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3. Потврду да је меница евидентирана у регистру меница и овлашћења који во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ди НБС; </w:t>
      </w:r>
    </w:p>
    <w:p w:rsidR="001808C7" w:rsidRDefault="001808C7" w:rsidP="001808C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Примљена меница се може попунити и наплатити у складу са меничним писмом – овлашћењем под условом да понуђач не извршава уговорене обавезе.</w:t>
      </w:r>
    </w:p>
    <w:p w:rsidR="001808C7" w:rsidRDefault="001808C7" w:rsidP="001808C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Члан 8.</w:t>
      </w:r>
    </w:p>
    <w:p w:rsidR="001808C7" w:rsidRDefault="001808C7" w:rsidP="001808C7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  <w:t>Све што није регулисано овим Уговором регулише се непосредном применом Закона о облигационим односима, а у случају спора надлежан је Суд у Сремској Митровици.</w:t>
      </w:r>
    </w:p>
    <w:p w:rsidR="001808C7" w:rsidRDefault="001808C7" w:rsidP="001808C7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Члан 9.</w:t>
      </w:r>
    </w:p>
    <w:p w:rsidR="001808C7" w:rsidRDefault="001808C7" w:rsidP="001808C7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>Уговор ступа на снагу даном потписивања.</w:t>
      </w:r>
    </w:p>
    <w:p w:rsidR="001808C7" w:rsidRDefault="001808C7" w:rsidP="001808C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Овај уговор се закључује на одређено време односно на годину дана (12 месеци), рачунајући од дана закључења уговора. </w:t>
      </w:r>
    </w:p>
    <w:p w:rsidR="001808C7" w:rsidRDefault="001808C7" w:rsidP="001808C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1808C7" w:rsidRDefault="001808C7" w:rsidP="001808C7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Члан 10.</w:t>
      </w:r>
    </w:p>
    <w:p w:rsidR="001808C7" w:rsidRDefault="001808C7" w:rsidP="001808C7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  <w:t>Овај Уговор сачињен је у 4 истоветна примерка од којих свака од уговорних страна задржава по 2.</w:t>
      </w:r>
    </w:p>
    <w:p w:rsidR="001808C7" w:rsidRDefault="001808C7" w:rsidP="001808C7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808C7" w:rsidRDefault="001808C7" w:rsidP="00180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За понуђача,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                                 МП                                        За наручиоца,</w:t>
      </w:r>
    </w:p>
    <w:p w:rsidR="001808C7" w:rsidRDefault="001808C7" w:rsidP="001808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_____________________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                                  ____________________ Овлашћено лице                                                                         Биљана Цвијетић  - директор</w:t>
      </w:r>
    </w:p>
    <w:p w:rsidR="00421A52" w:rsidRDefault="001808C7">
      <w:r>
        <w:t xml:space="preserve">      </w:t>
      </w:r>
    </w:p>
    <w:p w:rsidR="001808C7" w:rsidRDefault="001808C7"/>
    <w:p w:rsidR="001808C7" w:rsidRPr="00DB530B" w:rsidRDefault="001808C7">
      <w:pPr>
        <w:rPr>
          <w:rFonts w:ascii="Times New Roman" w:hAnsi="Times New Roman" w:cs="Times New Roman"/>
          <w:sz w:val="24"/>
          <w:szCs w:val="24"/>
          <w:lang/>
        </w:rPr>
      </w:pPr>
      <w:r w:rsidRPr="001808C7">
        <w:rPr>
          <w:rFonts w:ascii="Times New Roman" w:hAnsi="Times New Roman" w:cs="Times New Roman"/>
          <w:sz w:val="24"/>
          <w:szCs w:val="24"/>
        </w:rPr>
        <w:t>Упутство понуђачима: Понуђач попуњава поља која су с</w:t>
      </w:r>
      <w:r w:rsidR="00DB530B">
        <w:rPr>
          <w:rFonts w:ascii="Times New Roman" w:hAnsi="Times New Roman" w:cs="Times New Roman"/>
          <w:sz w:val="24"/>
          <w:szCs w:val="24"/>
        </w:rPr>
        <w:t xml:space="preserve">амо везана за њега. </w:t>
      </w:r>
      <w:proofErr w:type="spellStart"/>
      <w:r w:rsidR="00DB530B">
        <w:rPr>
          <w:rFonts w:ascii="Times New Roman" w:hAnsi="Times New Roman" w:cs="Times New Roman"/>
          <w:sz w:val="24"/>
          <w:szCs w:val="24"/>
        </w:rPr>
        <w:t>Потпис</w:t>
      </w:r>
      <w:proofErr w:type="spellEnd"/>
      <w:r w:rsidR="00DB530B">
        <w:rPr>
          <w:rFonts w:ascii="Times New Roman" w:hAnsi="Times New Roman" w:cs="Times New Roman"/>
          <w:sz w:val="24"/>
          <w:szCs w:val="24"/>
          <w:lang/>
        </w:rPr>
        <w:t xml:space="preserve"> и печат на моделу </w:t>
      </w:r>
      <w:proofErr w:type="spellStart"/>
      <w:r w:rsidR="00DB530B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="00DB5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530B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="00DB5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530B">
        <w:rPr>
          <w:rFonts w:ascii="Times New Roman" w:hAnsi="Times New Roman" w:cs="Times New Roman"/>
          <w:sz w:val="24"/>
          <w:szCs w:val="24"/>
        </w:rPr>
        <w:t>обаве</w:t>
      </w:r>
      <w:proofErr w:type="spellEnd"/>
      <w:r w:rsidR="00DB530B">
        <w:rPr>
          <w:rFonts w:ascii="Times New Roman" w:hAnsi="Times New Roman" w:cs="Times New Roman"/>
          <w:sz w:val="24"/>
          <w:szCs w:val="24"/>
          <w:lang/>
        </w:rPr>
        <w:t>зан</w:t>
      </w:r>
    </w:p>
    <w:sectPr w:rsidR="001808C7" w:rsidRPr="00DB530B" w:rsidSect="00421A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B0C3F53"/>
    <w:multiLevelType w:val="hybridMultilevel"/>
    <w:tmpl w:val="643EF7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3633A2"/>
    <w:multiLevelType w:val="hybridMultilevel"/>
    <w:tmpl w:val="280A8A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08C7"/>
    <w:rsid w:val="00027CEF"/>
    <w:rsid w:val="001808C7"/>
    <w:rsid w:val="002F5706"/>
    <w:rsid w:val="0033026D"/>
    <w:rsid w:val="00421A52"/>
    <w:rsid w:val="00426EFB"/>
    <w:rsid w:val="00542BB2"/>
    <w:rsid w:val="005E5140"/>
    <w:rsid w:val="006A55B2"/>
    <w:rsid w:val="0073407E"/>
    <w:rsid w:val="00744316"/>
    <w:rsid w:val="009F5E59"/>
    <w:rsid w:val="00DB530B"/>
    <w:rsid w:val="00E67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8C7"/>
    <w:rPr>
      <w:rFonts w:eastAsiaTheme="minorEastAsia"/>
    </w:rPr>
  </w:style>
  <w:style w:type="paragraph" w:styleId="Heading2">
    <w:name w:val="heading 2"/>
    <w:basedOn w:val="Normal"/>
    <w:next w:val="BodyText"/>
    <w:link w:val="Heading2Char"/>
    <w:uiPriority w:val="99"/>
    <w:semiHidden/>
    <w:unhideWhenUsed/>
    <w:qFormat/>
    <w:rsid w:val="001808C7"/>
    <w:pPr>
      <w:keepNext/>
      <w:tabs>
        <w:tab w:val="num" w:pos="0"/>
      </w:tabs>
      <w:suppressAutoHyphens/>
      <w:spacing w:after="0" w:line="100" w:lineRule="atLeast"/>
      <w:ind w:left="1143" w:hanging="576"/>
      <w:jc w:val="center"/>
      <w:outlineLvl w:val="1"/>
    </w:pPr>
    <w:rPr>
      <w:rFonts w:ascii="Book Antiqua" w:eastAsia="Times New Roman" w:hAnsi="Book Antiqua" w:cs="Times New Roman"/>
      <w:b/>
      <w:bCs/>
      <w:color w:val="000000"/>
      <w:kern w:val="2"/>
      <w:sz w:val="28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rsid w:val="001808C7"/>
    <w:rPr>
      <w:rFonts w:ascii="Book Antiqua" w:eastAsia="Times New Roman" w:hAnsi="Book Antiqua" w:cs="Times New Roman"/>
      <w:b/>
      <w:bCs/>
      <w:color w:val="000000"/>
      <w:kern w:val="2"/>
      <w:sz w:val="28"/>
      <w:szCs w:val="24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1808C7"/>
    <w:pPr>
      <w:suppressAutoHyphens/>
      <w:spacing w:after="120" w:line="100" w:lineRule="atLeast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808C7"/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paragraph" w:styleId="Caption">
    <w:name w:val="caption"/>
    <w:basedOn w:val="Normal"/>
    <w:uiPriority w:val="99"/>
    <w:semiHidden/>
    <w:unhideWhenUsed/>
    <w:qFormat/>
    <w:rsid w:val="001808C7"/>
    <w:pPr>
      <w:suppressLineNumbers/>
      <w:suppressAutoHyphens/>
      <w:spacing w:before="120" w:after="120" w:line="100" w:lineRule="atLeast"/>
    </w:pPr>
    <w:rPr>
      <w:rFonts w:ascii="Times New Roman" w:eastAsia="Arial Unicode MS" w:hAnsi="Times New Roman" w:cs="Mangal"/>
      <w:i/>
      <w:iCs/>
      <w:color w:val="000000"/>
      <w:kern w:val="2"/>
      <w:sz w:val="24"/>
      <w:szCs w:val="24"/>
      <w:lang w:eastAsia="ar-SA"/>
    </w:rPr>
  </w:style>
  <w:style w:type="paragraph" w:styleId="ListParagraph">
    <w:name w:val="List Paragraph"/>
    <w:basedOn w:val="Normal"/>
    <w:uiPriority w:val="99"/>
    <w:qFormat/>
    <w:rsid w:val="001808C7"/>
    <w:pPr>
      <w:suppressAutoHyphens/>
      <w:spacing w:after="0" w:line="100" w:lineRule="atLeast"/>
      <w:ind w:left="720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9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944</Words>
  <Characters>5382</Characters>
  <Application>Microsoft Office Word</Application>
  <DocSecurity>0</DocSecurity>
  <Lines>44</Lines>
  <Paragraphs>12</Paragraphs>
  <ScaleCrop>false</ScaleCrop>
  <Company/>
  <LinksUpToDate>false</LinksUpToDate>
  <CharactersWithSpaces>6314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bane</dc:creator>
  <cp:keywords/>
  <dc:description/>
  <cp:lastModifiedBy>bane</cp:lastModifiedBy>
  <cp:revision>8</cp:revision>
  <dcterms:created xsi:type="dcterms:W3CDTF">2021-04-07T07:59:00Z</dcterms:created>
  <dcterms:modified xsi:type="dcterms:W3CDTF">2022-03-10T11:25:00Z</dcterms:modified>
</cp:coreProperties>
</file>